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A2" w:rsidRDefault="009A60A2" w:rsidP="009A60A2">
      <w:pPr>
        <w:rPr>
          <w:b/>
        </w:rPr>
      </w:pPr>
      <w:r w:rsidRPr="00E15279">
        <w:rPr>
          <w:b/>
        </w:rPr>
        <w:t>BLOK TEMATYCZNY</w:t>
      </w:r>
      <w:r>
        <w:rPr>
          <w:b/>
        </w:rPr>
        <w:t xml:space="preserve"> </w:t>
      </w:r>
      <w:r w:rsidRPr="00E15279">
        <w:rPr>
          <w:b/>
        </w:rPr>
        <w:t>:</w:t>
      </w:r>
      <w:r>
        <w:rPr>
          <w:b/>
        </w:rPr>
        <w:t xml:space="preserve"> </w:t>
      </w:r>
      <w:r w:rsidRPr="00E15279">
        <w:rPr>
          <w:b/>
        </w:rPr>
        <w:t>DBAMY O PRZYRODĘ</w:t>
      </w:r>
    </w:p>
    <w:p w:rsidR="009A60A2" w:rsidRDefault="009A60A2" w:rsidP="009A60A2">
      <w:r>
        <w:rPr>
          <w:b/>
        </w:rPr>
        <w:t>CELE ZAJĘĆ:</w:t>
      </w:r>
      <w:r>
        <w:rPr>
          <w:b/>
        </w:rPr>
        <w:br/>
      </w:r>
      <w:r>
        <w:rPr>
          <w:b/>
        </w:rPr>
        <w:br/>
      </w:r>
      <w:r>
        <w:t xml:space="preserve">1.Kształtowanie postaw proekologicznych w kontakcie z poznawanym otoczeniem-uświadomienie dzieciom zagrożeń będących skutkiem niewłaściwego stosunku człowieka do </w:t>
      </w:r>
      <w:proofErr w:type="spellStart"/>
      <w:r>
        <w:t>przyrody,rozwijanie</w:t>
      </w:r>
      <w:proofErr w:type="spellEnd"/>
      <w:r>
        <w:t xml:space="preserve"> wrażliwości na piękno otaczającego świata.</w:t>
      </w:r>
      <w:r>
        <w:br/>
        <w:t>2.Budzenie szacunku do przyrody i dbania o własne środowisko.</w:t>
      </w:r>
    </w:p>
    <w:p w:rsidR="009A60A2" w:rsidRPr="00CE770D" w:rsidRDefault="009A60A2" w:rsidP="009A60A2"/>
    <w:p w:rsidR="009A60A2" w:rsidRPr="00D97C2C" w:rsidRDefault="009A60A2" w:rsidP="009A60A2">
      <w:pPr>
        <w:rPr>
          <w:b/>
        </w:rPr>
      </w:pPr>
      <w:r w:rsidRPr="00D97C2C">
        <w:rPr>
          <w:b/>
        </w:rPr>
        <w:t>EDUKACJA JĘZYKOWA:</w:t>
      </w:r>
    </w:p>
    <w:p w:rsidR="009A60A2" w:rsidRDefault="009A60A2" w:rsidP="009A60A2">
      <w:pPr>
        <w:rPr>
          <w:b/>
        </w:rPr>
      </w:pPr>
      <w:r>
        <w:rPr>
          <w:b/>
        </w:rPr>
        <w:t>Poniedziałek 20.04 2020 r.</w:t>
      </w:r>
    </w:p>
    <w:p w:rsidR="009A60A2" w:rsidRDefault="009A60A2" w:rsidP="009A60A2">
      <w:r>
        <w:t xml:space="preserve">Jak zwykle w poniedziałek będziemy wspólnie odkrywać </w:t>
      </w:r>
      <w:proofErr w:type="spellStart"/>
      <w:r>
        <w:t>literę.Dzisiaj</w:t>
      </w:r>
      <w:proofErr w:type="spellEnd"/>
      <w:r>
        <w:t xml:space="preserve"> zapoznamy się z literą</w:t>
      </w:r>
      <w:r>
        <w:br/>
        <w:t>„</w:t>
      </w:r>
      <w:proofErr w:type="spellStart"/>
      <w:r>
        <w:t>J,j</w:t>
      </w:r>
      <w:proofErr w:type="spellEnd"/>
      <w:r>
        <w:t xml:space="preserve">” małą i wielką drukowaną i </w:t>
      </w:r>
      <w:proofErr w:type="spellStart"/>
      <w:r>
        <w:t>pisaną.Na</w:t>
      </w:r>
      <w:proofErr w:type="spellEnd"/>
      <w:r>
        <w:t xml:space="preserve"> początku proponuję wyjaśnić </w:t>
      </w:r>
      <w:proofErr w:type="spellStart"/>
      <w:r>
        <w:t>dziecku,że</w:t>
      </w:r>
      <w:proofErr w:type="spellEnd"/>
      <w:r>
        <w:t xml:space="preserve"> jest to nietypowa</w:t>
      </w:r>
      <w:r>
        <w:br/>
        <w:t xml:space="preserve">spółgłoska z uwagi na </w:t>
      </w:r>
      <w:proofErr w:type="spellStart"/>
      <w:r>
        <w:t>fakt,iż</w:t>
      </w:r>
      <w:proofErr w:type="spellEnd"/>
      <w:r>
        <w:t xml:space="preserve"> w jej długiej wymowie nie </w:t>
      </w:r>
      <w:proofErr w:type="spellStart"/>
      <w:r>
        <w:t>słychać”y</w:t>
      </w:r>
      <w:proofErr w:type="spellEnd"/>
      <w:r>
        <w:t>” a pomimo to jest spółgłoską.</w:t>
      </w:r>
      <w:r>
        <w:br/>
        <w:t>Można zwrócić uwagę na pomyłki z samogłoską „</w:t>
      </w:r>
      <w:proofErr w:type="spellStart"/>
      <w:r>
        <w:t>i”.Dodać</w:t>
      </w:r>
      <w:proofErr w:type="spellEnd"/>
      <w:r>
        <w:t xml:space="preserve"> należy jak nazywamy tę głoskę w alfabecie,</w:t>
      </w:r>
      <w:r>
        <w:br/>
        <w:t xml:space="preserve">chodzi mi o </w:t>
      </w:r>
      <w:proofErr w:type="spellStart"/>
      <w:r>
        <w:t>nazwę”jot</w:t>
      </w:r>
      <w:proofErr w:type="spellEnd"/>
      <w:r>
        <w:t>”.</w:t>
      </w:r>
      <w:r>
        <w:br/>
        <w:t xml:space="preserve">Na początek można zaproponować dziecku wyszukanie jak najwięcej wyrazów zaczynających się nowo poznaną </w:t>
      </w:r>
      <w:proofErr w:type="spellStart"/>
      <w:r>
        <w:t>głoską.Potem</w:t>
      </w:r>
      <w:proofErr w:type="spellEnd"/>
      <w:r>
        <w:t xml:space="preserve"> zaproponować można podanie słów kończących się „</w:t>
      </w:r>
      <w:proofErr w:type="spellStart"/>
      <w:r>
        <w:t>j”.Chętni</w:t>
      </w:r>
      <w:proofErr w:type="spellEnd"/>
      <w:r>
        <w:t xml:space="preserve"> mogą</w:t>
      </w:r>
      <w:r>
        <w:br/>
        <w:t xml:space="preserve">znaleźć wyrazy gdzie „j” jest w </w:t>
      </w:r>
      <w:proofErr w:type="spellStart"/>
      <w:r>
        <w:t>środku.Jak</w:t>
      </w:r>
      <w:proofErr w:type="spellEnd"/>
      <w:r>
        <w:t xml:space="preserve"> się państwo domyślacie kształcimy teraz słuch fonematyczny dlatego potem jest dobrze popracować nad spostrzegawczością </w:t>
      </w:r>
      <w:proofErr w:type="spellStart"/>
      <w:r>
        <w:t>wzrokową.Aby</w:t>
      </w:r>
      <w:proofErr w:type="spellEnd"/>
      <w:r>
        <w:t xml:space="preserve"> osiągnąć wyznaczony cel proponuję pokazać dziecku tekst w którym zaznaczy na niebiesko głoskę</w:t>
      </w:r>
      <w:r>
        <w:br/>
        <w:t>„</w:t>
      </w:r>
      <w:proofErr w:type="spellStart"/>
      <w:r>
        <w:t>j”a</w:t>
      </w:r>
      <w:proofErr w:type="spellEnd"/>
      <w:r>
        <w:t xml:space="preserve"> potem powinno ten tekst </w:t>
      </w:r>
      <w:proofErr w:type="spellStart"/>
      <w:r>
        <w:t>przeczytać,najlepiej</w:t>
      </w:r>
      <w:proofErr w:type="spellEnd"/>
      <w:r>
        <w:t xml:space="preserve"> </w:t>
      </w:r>
      <w:proofErr w:type="spellStart"/>
      <w:r>
        <w:t>samodzielnie.Pomagajcie</w:t>
      </w:r>
      <w:proofErr w:type="spellEnd"/>
      <w:r>
        <w:t xml:space="preserve"> w razie potrzeby ale dajcie też czas na zastanowienie się.</w:t>
      </w:r>
    </w:p>
    <w:p w:rsidR="009A60A2" w:rsidRDefault="009A60A2" w:rsidP="009A60A2"/>
    <w:p w:rsidR="009A60A2" w:rsidRDefault="009A60A2" w:rsidP="009A60A2">
      <w:r>
        <w:t>A oto tekst do ćwiczeń:</w:t>
      </w:r>
    </w:p>
    <w:p w:rsidR="009A60A2" w:rsidRDefault="009A60A2" w:rsidP="009A60A2">
      <w:pPr>
        <w:rPr>
          <w:sz w:val="32"/>
          <w:szCs w:val="32"/>
        </w:rPr>
      </w:pPr>
      <w:r>
        <w:rPr>
          <w:sz w:val="32"/>
          <w:szCs w:val="32"/>
        </w:rPr>
        <w:t>Jola je jajko na kanapce.</w:t>
      </w:r>
      <w:r>
        <w:rPr>
          <w:sz w:val="32"/>
          <w:szCs w:val="32"/>
        </w:rPr>
        <w:br/>
        <w:t>Julka lubi jajko z solą.</w:t>
      </w:r>
      <w:r>
        <w:rPr>
          <w:sz w:val="32"/>
          <w:szCs w:val="32"/>
        </w:rPr>
        <w:br/>
        <w:t xml:space="preserve">Janek je jajka na </w:t>
      </w:r>
      <w:proofErr w:type="spellStart"/>
      <w:r>
        <w:rPr>
          <w:sz w:val="32"/>
          <w:szCs w:val="32"/>
        </w:rPr>
        <w:t>słodko,miesza</w:t>
      </w:r>
      <w:proofErr w:type="spellEnd"/>
      <w:r>
        <w:rPr>
          <w:sz w:val="32"/>
          <w:szCs w:val="32"/>
        </w:rPr>
        <w:t xml:space="preserve"> z cukrem </w:t>
      </w:r>
      <w:proofErr w:type="spellStart"/>
      <w:r>
        <w:rPr>
          <w:sz w:val="32"/>
          <w:szCs w:val="32"/>
        </w:rPr>
        <w:t>kogiel-mogiel</w:t>
      </w:r>
      <w:proofErr w:type="spellEnd"/>
      <w:r>
        <w:rPr>
          <w:sz w:val="32"/>
          <w:szCs w:val="32"/>
        </w:rPr>
        <w:t>.</w:t>
      </w:r>
    </w:p>
    <w:p w:rsidR="009A60A2" w:rsidRDefault="009A60A2" w:rsidP="009A60A2">
      <w:r>
        <w:t xml:space="preserve">Po rozpoznaniu litery w tekście i ćwiczeń w czytaniu należy przygotować dziecko do nauki pisania </w:t>
      </w:r>
      <w:proofErr w:type="spellStart"/>
      <w:r>
        <w:t>litery.Demonstracja</w:t>
      </w:r>
      <w:proofErr w:type="spellEnd"/>
      <w:r>
        <w:t xml:space="preserve"> dużej i małej litery polega na umieszczeniu jej w liniaturze i zwrócenie uwagi</w:t>
      </w:r>
      <w:r>
        <w:br/>
        <w:t xml:space="preserve">jak prawidłowo pisać literki i od którego momentu je </w:t>
      </w:r>
      <w:proofErr w:type="spellStart"/>
      <w:r>
        <w:t>zaczynać.Dobrym</w:t>
      </w:r>
      <w:proofErr w:type="spellEnd"/>
      <w:r>
        <w:t xml:space="preserve"> sposobem jest wodzenie palcem po śladzie.</w:t>
      </w:r>
    </w:p>
    <w:p w:rsidR="009A60A2" w:rsidRDefault="009A60A2" w:rsidP="009A60A2"/>
    <w:p w:rsidR="009A60A2" w:rsidRDefault="009A60A2" w:rsidP="009A60A2">
      <w:r>
        <w:t xml:space="preserve">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A65A6B1" wp14:editId="48B89411">
            <wp:extent cx="1414131" cy="1414131"/>
            <wp:effectExtent l="0" t="0" r="0" b="0"/>
            <wp:docPr id="4" name="Obraz 4" descr="Kolorowanka Litera J w sercu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anka Litera J w sercu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17" cy="142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2" w:rsidRDefault="009A60A2" w:rsidP="009A60A2">
      <w:r>
        <w:lastRenderedPageBreak/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6C1519C1" wp14:editId="0089E931">
            <wp:extent cx="5760720" cy="8139330"/>
            <wp:effectExtent l="0" t="0" r="0" b="0"/>
            <wp:docPr id="6" name="Obraz 6" descr="Szablony liter do szorstkich literek - Dzieciaki w domu Montessori, Przedszkole, Pisanie, Kaligrafia, Czytanie, Nauka W Domu, Alfabet, Terapia Mowy, Teksty Piose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zablony liter do szorstkich literek - Dzieciaki w domu Montessori, Przedszkole, Pisanie, Kaligrafia, Czytanie, Nauka W Domu, Alfabet, Terapia Mowy, Teksty Piosen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2" w:rsidRPr="00130F76" w:rsidRDefault="009A60A2" w:rsidP="009A60A2">
      <w:r>
        <w:t xml:space="preserve"> </w:t>
      </w:r>
    </w:p>
    <w:p w:rsidR="009A60A2" w:rsidRPr="00014B87" w:rsidRDefault="009A60A2" w:rsidP="009A60A2">
      <w:r>
        <w:rPr>
          <w:sz w:val="32"/>
          <w:szCs w:val="32"/>
        </w:rPr>
        <w:lastRenderedPageBreak/>
        <w:t xml:space="preserve">Jako przerywnik przed pisaniem proponuję zabawę z </w:t>
      </w:r>
      <w:proofErr w:type="spellStart"/>
      <w:r>
        <w:rPr>
          <w:sz w:val="32"/>
          <w:szCs w:val="32"/>
        </w:rPr>
        <w:t>el.czworakowania”Czyścimy</w:t>
      </w:r>
      <w:proofErr w:type="spellEnd"/>
      <w:r>
        <w:rPr>
          <w:sz w:val="32"/>
          <w:szCs w:val="32"/>
        </w:rPr>
        <w:t xml:space="preserve"> naszą </w:t>
      </w:r>
      <w:proofErr w:type="spellStart"/>
      <w:r>
        <w:rPr>
          <w:sz w:val="32"/>
          <w:szCs w:val="32"/>
        </w:rPr>
        <w:t>planetę”.</w:t>
      </w:r>
      <w:r>
        <w:t>Zabawę</w:t>
      </w:r>
      <w:proofErr w:type="spellEnd"/>
      <w:r>
        <w:t xml:space="preserve"> można powtórzyć po zajęciach plastycznych.</w:t>
      </w: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C3BBD1" wp14:editId="0109118E">
            <wp:simplePos x="0" y="0"/>
            <wp:positionH relativeFrom="margin">
              <wp:posOffset>386080</wp:posOffset>
            </wp:positionH>
            <wp:positionV relativeFrom="paragraph">
              <wp:posOffset>-661670</wp:posOffset>
            </wp:positionV>
            <wp:extent cx="4791075" cy="5762403"/>
            <wp:effectExtent l="0" t="0" r="0" b="0"/>
            <wp:wrapNone/>
            <wp:docPr id="1" name="Obraz 1" descr="https://www.printoteka.pl/public/pic/materials/j_j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ntoteka.pl/public/pic/materials/j_je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76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Default="009A60A2" w:rsidP="009A60A2">
      <w:pPr>
        <w:rPr>
          <w:sz w:val="32"/>
          <w:szCs w:val="32"/>
        </w:rPr>
      </w:pPr>
    </w:p>
    <w:p w:rsidR="009A60A2" w:rsidRPr="002D20DD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>
      <w:r>
        <w:t xml:space="preserve">                                                    </w:t>
      </w:r>
    </w:p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>
      <w:r>
        <w:rPr>
          <w:noProof/>
          <w:lang w:eastAsia="pl-PL"/>
        </w:rPr>
        <w:lastRenderedPageBreak/>
        <w:drawing>
          <wp:inline distT="0" distB="0" distL="0" distR="0" wp14:anchorId="53F31E3F" wp14:editId="30DC306E">
            <wp:extent cx="5760720" cy="8082148"/>
            <wp:effectExtent l="0" t="0" r="0" b="0"/>
            <wp:docPr id="3" name="Obraz 3" descr="Alfabet - litera J - kolorowanki, malowanki dla dzieci do 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fabet - litera J - kolorowanki, malowanki dla dzieci do druk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2" w:rsidRDefault="009A60A2" w:rsidP="009A60A2">
      <w:r>
        <w:t xml:space="preserve">                      </w:t>
      </w:r>
    </w:p>
    <w:p w:rsidR="009A60A2" w:rsidRDefault="009A60A2" w:rsidP="009A60A2"/>
    <w:p w:rsidR="009A60A2" w:rsidRPr="00CE770D" w:rsidRDefault="009A60A2" w:rsidP="009A60A2">
      <w:r w:rsidRPr="00CE770D">
        <w:rPr>
          <w:b/>
        </w:rPr>
        <w:lastRenderedPageBreak/>
        <w:t>EDUKACJA ARTYSTYCZNA:</w:t>
      </w:r>
    </w:p>
    <w:p w:rsidR="009A60A2" w:rsidRDefault="009A60A2" w:rsidP="009A60A2">
      <w:r>
        <w:t xml:space="preserve">Tematyka tego tygodnia ukierunkowana jest na działania </w:t>
      </w:r>
      <w:proofErr w:type="spellStart"/>
      <w:r>
        <w:t>ekologiczne.Aby</w:t>
      </w:r>
      <w:proofErr w:type="spellEnd"/>
      <w:r>
        <w:t xml:space="preserve"> zainspirować dziecko do swojej twórczości warto porozmawiać na temat segregowania śmieci i dbanie o własne środowisko.</w:t>
      </w:r>
      <w:r>
        <w:br/>
        <w:t xml:space="preserve">Należy uświadomić </w:t>
      </w:r>
      <w:proofErr w:type="spellStart"/>
      <w:r>
        <w:t>dzieciom,że</w:t>
      </w:r>
      <w:proofErr w:type="spellEnd"/>
      <w:r>
        <w:t xml:space="preserve"> jeżeli nie będziemy przestrzegać zasad ekologicznych to doprowadzi naszą ziemię do </w:t>
      </w:r>
      <w:proofErr w:type="spellStart"/>
      <w:r>
        <w:t>zagłady.Aby</w:t>
      </w:r>
      <w:proofErr w:type="spellEnd"/>
      <w:r>
        <w:t xml:space="preserve"> uświadomić dzieciom przyczyny zagrożenia dla środowiska proponuję</w:t>
      </w:r>
      <w:r>
        <w:br/>
        <w:t>jako temat pracy plastycznej „ZIEMIA PRZYSZŁOŚCI”.</w:t>
      </w:r>
      <w:r>
        <w:br/>
        <w:t xml:space="preserve">Technika wykonania pracy jest </w:t>
      </w:r>
      <w:proofErr w:type="spellStart"/>
      <w:r>
        <w:t>dowolna-mogą</w:t>
      </w:r>
      <w:proofErr w:type="spellEnd"/>
      <w:r>
        <w:t xml:space="preserve"> być </w:t>
      </w:r>
      <w:proofErr w:type="spellStart"/>
      <w:r>
        <w:t>farby,kredki</w:t>
      </w:r>
      <w:proofErr w:type="spellEnd"/>
      <w:r>
        <w:t xml:space="preserve"> lub poznana wcześniej technika kolaż</w:t>
      </w:r>
      <w:r>
        <w:br/>
        <w:t xml:space="preserve">co tak naprawdę jest </w:t>
      </w:r>
      <w:proofErr w:type="spellStart"/>
      <w:r>
        <w:t>ekologiczne,gdyż</w:t>
      </w:r>
      <w:proofErr w:type="spellEnd"/>
      <w:r>
        <w:t xml:space="preserve"> wykorzystujemy resztki różnorodnych materiałów.</w:t>
      </w:r>
      <w:r>
        <w:br/>
        <w:t xml:space="preserve">W rzeczywistości chodzi nam o kształcenie </w:t>
      </w:r>
      <w:proofErr w:type="spellStart"/>
      <w:r>
        <w:t>wyobrażni</w:t>
      </w:r>
      <w:proofErr w:type="spellEnd"/>
      <w:r>
        <w:t xml:space="preserve"> dziecka i  świadomość zagrożeń.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inherit" w:hAnsi="inherit" w:cs="Arial"/>
          <w:b/>
          <w:bCs/>
          <w:color w:val="2F2F2F"/>
          <w:sz w:val="21"/>
          <w:szCs w:val="21"/>
        </w:rPr>
        <w:t>Co będzie za sto lat? – trening twórczego myślenia.</w:t>
      </w:r>
      <w:r>
        <w:rPr>
          <w:rFonts w:ascii="Georgia" w:hAnsi="Georgia" w:cs="Arial"/>
          <w:color w:val="2F2F2F"/>
          <w:sz w:val="21"/>
          <w:szCs w:val="21"/>
        </w:rPr>
        <w:br/>
        <w:t>Zachęcam do przeprowadzenia z dziećmi rozmowy na temat przyszłości. Zadajcie dzieciom kilka pytań: Jak myślisz, co będzie za 100 lat? Jak będzie wyglądał świat?. Można zadawać pytania pomocnicze, gdyby dzieci miały problem z odpowiedzią, np. Jak będziemy się poruszać? Czym będziemy podróżować? Co będziemy robić? Jak będziemy wyglądać? W co będziemy się ubierać? Co będziemy jeść? Jak będzie wyglądać nasz dom, przedszkole, miejscowość?. Dzieci swobodnie odpowiadają na pytania.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Georgia" w:hAnsi="Georgia" w:cs="Arial"/>
          <w:color w:val="2F2F2F"/>
          <w:sz w:val="21"/>
          <w:szCs w:val="21"/>
        </w:rPr>
        <w:t>Po przeprowadzonej rozmowie zaproponujcie dzieciom aby namalowały „Świat za sto lat”.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Georgia" w:hAnsi="Georgia" w:cs="Arial"/>
          <w:color w:val="2F2F2F"/>
          <w:sz w:val="18"/>
          <w:szCs w:val="18"/>
        </w:rPr>
      </w:pPr>
      <w:r>
        <w:rPr>
          <w:rFonts w:ascii="Georgia" w:hAnsi="Georgia" w:cs="Arial"/>
          <w:color w:val="2F2F2F"/>
          <w:sz w:val="18"/>
          <w:szCs w:val="18"/>
        </w:rPr>
        <w:t>(za wydawnictwem Nowa Era „Dzieciaci w akcji”</w:t>
      </w:r>
    </w:p>
    <w:p w:rsidR="009A60A2" w:rsidRDefault="009A60A2" w:rsidP="009A60A2">
      <w:r>
        <w:t>Po wykonaniu pracy omówmy ją  i ustalmy z dzieckiem co My możemy zrobić dla środowiska?</w:t>
      </w:r>
    </w:p>
    <w:p w:rsidR="009A60A2" w:rsidRDefault="009A60A2" w:rsidP="009A60A2"/>
    <w:p w:rsidR="009A60A2" w:rsidRDefault="009A60A2" w:rsidP="009A60A2">
      <w:r>
        <w:t>Dla chętnych inna praca plastyczna zainspirowana poniższym wierszem.</w:t>
      </w:r>
    </w:p>
    <w:p w:rsidR="009A60A2" w:rsidRDefault="009A60A2" w:rsidP="009A60A2"/>
    <w:p w:rsidR="009A60A2" w:rsidRDefault="009A60A2" w:rsidP="009A60A2"/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2F2F2F"/>
          <w:u w:val="single"/>
        </w:rPr>
        <w:t>Kto nam pomaga w segregowaniu śmieci?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2F2F2F"/>
        </w:rPr>
        <w:t xml:space="preserve">1. Ekologia – co to takiego? – słuchanie wiersza N. </w:t>
      </w:r>
      <w:proofErr w:type="spellStart"/>
      <w:r>
        <w:rPr>
          <w:b/>
          <w:bCs/>
          <w:color w:val="2F2F2F"/>
        </w:rPr>
        <w:t>Usenko</w:t>
      </w:r>
      <w:proofErr w:type="spellEnd"/>
      <w:r>
        <w:rPr>
          <w:b/>
          <w:bCs/>
          <w:color w:val="2F2F2F"/>
        </w:rPr>
        <w:t xml:space="preserve"> „Potwór ekologiczny”.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u w:val="single"/>
        </w:rPr>
        <w:t>Potwór ekologiczny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Raz potwór na śmietniku żył, wybredny niesłychanie.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Od wschodu słońca aż po zmrok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wciąż chrupał śmiecie niczym smok –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na podwieczorek, obiad, lunch, kolację i śniadanie…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Miał śliczny przód i cudny tył i uszy miał futrzane.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By wszędzie porządeczek był,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pochłaniał śmiecie z całych sił,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lecz tylko… sortowane!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Zapamiętacie? Jak to szło?…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Oddzielnie PLASTIK, PAPIER, SZKŁO,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lastRenderedPageBreak/>
        <w:t>OBIERKI i OGRYZKI.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By nam oczyścić ślicznie świat,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potworek wstrętne śmiecie jadł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bez łyżki i bez miski!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Więc skoro już się znalazł ktoś,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kto nasze brudy zjada,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chyba zgodzicie się – no nie? –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że warto posortować je,</w:t>
      </w:r>
    </w:p>
    <w:p w:rsidR="009A60A2" w:rsidRDefault="009A60A2" w:rsidP="009A60A2">
      <w:pPr>
        <w:pStyle w:val="NormalnyWeb"/>
        <w:spacing w:before="0" w:beforeAutospacing="0" w:after="20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bo wymieszanych dań na stół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                                                                      PODAWAĆ NIE WYPADA!</w:t>
      </w:r>
      <w:r>
        <w:rPr>
          <w:rFonts w:ascii="Arial" w:hAnsi="Arial" w:cs="Arial"/>
          <w:color w:val="2F2F2F"/>
          <w:sz w:val="20"/>
          <w:szCs w:val="20"/>
        </w:rPr>
        <w:br/>
      </w:r>
      <w:r>
        <w:rPr>
          <w:color w:val="2F2F2F"/>
          <w:sz w:val="18"/>
          <w:szCs w:val="18"/>
        </w:rPr>
        <w:t>Źródło: „Elementarz Odkrywców”, kl. 1 cz. 3., Nowa Era sp. z o.o., Warszawa 2017, s. </w:t>
      </w:r>
      <w:r>
        <w:rPr>
          <w:color w:val="2F2F2F"/>
        </w:rPr>
        <w:t>36.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u w:val="single"/>
        </w:rPr>
        <w:t>Drogie dzieci spróbujcie odpowiedzieć na kilka pytań: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Dlaczego poetka nadała swojemu wierszowi tytuł „Ekologiczny potwór”?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Co to jest ekologia?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Jak wyglądał ekologiczny potwór?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Co lubił jeść?                           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u w:val="single"/>
        </w:rPr>
        <w:t>Ekologiczny potwór</w:t>
      </w:r>
      <w:r>
        <w:rPr>
          <w:color w:val="2F2F2F"/>
        </w:rPr>
        <w:t> – jak sobie go wyobrażacie? Weźcie kartki i spróbujcie narysować swojego ekologicznego potwora. A może stworzycie go z odpadów wtórnych. Podzielcie się zdjęciami swoich dzieł.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2F2F2F"/>
        </w:rPr>
        <w:t>2. Powietrze – ćwiczenia oddechowe.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Do ćwiczenia będą Wam potrzebne dwie chmurki – jasno i ciemnoniebieska (może być tez biała a druga pomalowana na czarno lub szaro). Dziecko trzyma dwie chmurki: jasną i ciemną. Na słowa: Brudne powietrze – dzieci dmuchają w ciemną chmurkę. Na słowa: Czyste powietrze – dmuchają w jasną chmurkę.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Ćwiczenie to powtarzamy kilka razy.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2F2F2F"/>
        </w:rPr>
        <w:t>3. Wysocy ekolodzy – niscy ekolodzy – zabawa orientacyjno-porządkowa.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Dziecko maszerują po pokoju w różnych kierunkach. Na hasło: Wysocy ekolodzy – chodzi na palcach. Na hasło: Niscy ekolodzy – chodzi w przysiadzie.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2F2F2F"/>
        </w:rPr>
        <w:t>4. Ekologiczna kolorowanka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</w:rPr>
        <w:t>W linku poniżej znajdziecie kolorowankę do druku.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hyperlink r:id="rId9" w:tgtFrame="_blank" w:history="1">
        <w:r>
          <w:rPr>
            <w:rStyle w:val="Hipercze"/>
          </w:rPr>
          <w:t>http://kolorowankidodruku.pl/kolorowanki-rozne/1744_ekologia-dla-dzieci.html</w:t>
        </w:r>
      </w:hyperlink>
    </w:p>
    <w:p w:rsidR="009A60A2" w:rsidRDefault="009A60A2" w:rsidP="009A60A2">
      <w:pPr>
        <w:pStyle w:val="NormalnyWeb"/>
        <w:spacing w:before="0" w:beforeAutospacing="0" w:after="200" w:afterAutospacing="0"/>
        <w:rPr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(</w:t>
      </w:r>
      <w:r>
        <w:rPr>
          <w:color w:val="2F2F2F"/>
          <w:sz w:val="18"/>
          <w:szCs w:val="18"/>
        </w:rPr>
        <w:t>Źródło: Wydawnictwo Nowa Era „Dzieciaki w Akcji”)</w:t>
      </w:r>
    </w:p>
    <w:p w:rsidR="009A60A2" w:rsidRDefault="009A60A2" w:rsidP="009A60A2">
      <w:pPr>
        <w:pStyle w:val="NormalnyWeb"/>
        <w:spacing w:before="0" w:beforeAutospacing="0" w:after="200" w:afterAutospacing="0"/>
        <w:rPr>
          <w:color w:val="2F2F2F"/>
          <w:sz w:val="18"/>
          <w:szCs w:val="18"/>
        </w:rPr>
      </w:pPr>
    </w:p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/>
    <w:p w:rsidR="009A60A2" w:rsidRDefault="009A60A2" w:rsidP="009A60A2">
      <w:r>
        <w:t xml:space="preserve">                                            </w:t>
      </w:r>
      <w:r>
        <w:rPr>
          <w:noProof/>
          <w:lang w:eastAsia="pl-PL"/>
        </w:rPr>
        <w:drawing>
          <wp:inline distT="0" distB="0" distL="0" distR="0" wp14:anchorId="0A3AAD3A" wp14:editId="08144591">
            <wp:extent cx="2860040" cy="2381885"/>
            <wp:effectExtent l="0" t="0" r="0" b="0"/>
            <wp:docPr id="8" name="Obraz 8" descr="kolorowanka Ziemi, w naszych rę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Ziemi, w naszych ręka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2" w:rsidRDefault="009A60A2" w:rsidP="009A60A2"/>
    <w:p w:rsidR="009A60A2" w:rsidRDefault="009A60A2" w:rsidP="009A60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1C4AF8">
        <w:rPr>
          <w:b/>
          <w:sz w:val="32"/>
          <w:szCs w:val="32"/>
        </w:rPr>
        <w:t>ZIEMIA W NASZYCH RĘKACH</w:t>
      </w:r>
    </w:p>
    <w:p w:rsidR="009A60A2" w:rsidRDefault="009A60A2" w:rsidP="009A60A2">
      <w:pPr>
        <w:rPr>
          <w:b/>
          <w:sz w:val="32"/>
          <w:szCs w:val="32"/>
        </w:rPr>
      </w:pPr>
    </w:p>
    <w:p w:rsidR="002265AA" w:rsidRDefault="002265AA">
      <w:bookmarkStart w:id="0" w:name="_GoBack"/>
      <w:bookmarkEnd w:id="0"/>
    </w:p>
    <w:sectPr w:rsidR="0022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3F"/>
    <w:rsid w:val="0005093F"/>
    <w:rsid w:val="002265AA"/>
    <w:rsid w:val="009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60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60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kolorowankidodruku.pl/kolorowanki-rozne/1744_ekologia-dla-dzie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2020-04-17T10:26:00Z</dcterms:created>
  <dcterms:modified xsi:type="dcterms:W3CDTF">2020-04-17T10:30:00Z</dcterms:modified>
</cp:coreProperties>
</file>